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E8A6" w14:textId="77777777" w:rsidR="009F7D5A" w:rsidRDefault="009F7D5A" w:rsidP="00974076">
      <w:pPr>
        <w:spacing w:line="360" w:lineRule="auto"/>
        <w:ind w:right="-135"/>
        <w:rPr>
          <w:lang w:val="ru-RU"/>
        </w:rPr>
      </w:pPr>
    </w:p>
    <w:p w14:paraId="267B03A5" w14:textId="2CD0A039" w:rsidR="007C3027" w:rsidRDefault="00E0535F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Дата: </w:t>
      </w:r>
      <w:r w:rsidR="007D3867">
        <w:rPr>
          <w:lang w:val="ru-RU"/>
        </w:rPr>
        <w:t>16</w:t>
      </w:r>
      <w:r w:rsidR="009D5312">
        <w:rPr>
          <w:lang w:val="ru-RU"/>
        </w:rPr>
        <w:t>.</w:t>
      </w:r>
      <w:r w:rsidR="007D3867">
        <w:rPr>
          <w:lang w:val="ru-RU"/>
        </w:rPr>
        <w:t>01</w:t>
      </w:r>
      <w:r w:rsidR="009D5312">
        <w:rPr>
          <w:lang w:val="ru-RU"/>
        </w:rPr>
        <w:t>.202</w:t>
      </w:r>
      <w:r w:rsidR="007D3867">
        <w:rPr>
          <w:lang w:val="ru-RU"/>
        </w:rPr>
        <w:t>4</w:t>
      </w:r>
      <w:r w:rsidR="009D5312">
        <w:rPr>
          <w:lang w:val="ru-RU"/>
        </w:rPr>
        <w:t xml:space="preserve"> г.</w:t>
      </w:r>
      <w:r w:rsidR="007C3027">
        <w:rPr>
          <w:lang w:val="ru-RU"/>
        </w:rPr>
        <w:t xml:space="preserve">                                                                         </w:t>
      </w:r>
      <w:r w:rsidR="004E537E">
        <w:rPr>
          <w:lang w:val="ru-RU"/>
        </w:rPr>
        <w:t xml:space="preserve">                        </w:t>
      </w:r>
      <w:r w:rsidR="007C3027">
        <w:rPr>
          <w:lang w:val="ru-RU"/>
        </w:rPr>
        <w:t xml:space="preserve"> исх. №</w:t>
      </w:r>
      <w:r w:rsidR="0070405F">
        <w:rPr>
          <w:lang w:val="ru-RU"/>
        </w:rPr>
        <w:t xml:space="preserve"> </w:t>
      </w:r>
      <w:r w:rsidR="000534ED">
        <w:rPr>
          <w:lang w:val="ru-RU"/>
        </w:rPr>
        <w:t>10</w:t>
      </w:r>
    </w:p>
    <w:p w14:paraId="58479487" w14:textId="77777777" w:rsidR="00C5746C" w:rsidRDefault="00C5746C" w:rsidP="00C5746C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  <w:r w:rsidRPr="00C5746C">
        <w:rPr>
          <w:b/>
          <w:sz w:val="28"/>
          <w:szCs w:val="28"/>
          <w:lang w:val="ru-RU"/>
        </w:rPr>
        <w:t>Информационное письмо</w:t>
      </w:r>
      <w:r w:rsidR="00A47071">
        <w:rPr>
          <w:b/>
          <w:sz w:val="28"/>
          <w:szCs w:val="28"/>
          <w:lang w:val="ru-RU"/>
        </w:rPr>
        <w:t>.</w:t>
      </w:r>
    </w:p>
    <w:p w14:paraId="4D19D2BD" w14:textId="77777777" w:rsidR="00C5746C" w:rsidRPr="00C5746C" w:rsidRDefault="00C5746C" w:rsidP="00C5746C">
      <w:pPr>
        <w:spacing w:line="360" w:lineRule="auto"/>
        <w:ind w:left="-585" w:right="-135"/>
        <w:jc w:val="center"/>
        <w:rPr>
          <w:b/>
          <w:sz w:val="28"/>
          <w:szCs w:val="28"/>
          <w:lang w:val="ru-RU"/>
        </w:rPr>
      </w:pPr>
    </w:p>
    <w:p w14:paraId="72B67260" w14:textId="77777777" w:rsidR="007C3027" w:rsidRDefault="00EE65D4" w:rsidP="007C3027">
      <w:pPr>
        <w:spacing w:line="360" w:lineRule="auto"/>
        <w:ind w:left="-585" w:right="-135"/>
        <w:jc w:val="center"/>
        <w:rPr>
          <w:lang w:val="ru-RU"/>
        </w:rPr>
      </w:pPr>
      <w:r>
        <w:rPr>
          <w:lang w:val="ru-RU"/>
        </w:rPr>
        <w:t>Уважаемые П</w:t>
      </w:r>
      <w:r w:rsidR="00523ACD">
        <w:rPr>
          <w:lang w:val="ru-RU"/>
        </w:rPr>
        <w:t>артнеры!</w:t>
      </w:r>
    </w:p>
    <w:p w14:paraId="5C4EC549" w14:textId="77777777" w:rsidR="00E956F7" w:rsidRDefault="00E956F7" w:rsidP="007C3027">
      <w:pPr>
        <w:spacing w:line="360" w:lineRule="auto"/>
        <w:ind w:left="-585" w:right="-135"/>
        <w:jc w:val="center"/>
        <w:rPr>
          <w:lang w:val="ru-RU"/>
        </w:rPr>
      </w:pPr>
    </w:p>
    <w:p w14:paraId="166F30D2" w14:textId="45890D89" w:rsidR="00E956F7" w:rsidRDefault="00816A3D" w:rsidP="00E525DB">
      <w:pPr>
        <w:tabs>
          <w:tab w:val="left" w:pos="0"/>
        </w:tabs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</w:t>
      </w:r>
      <w:r w:rsidR="00E956F7">
        <w:rPr>
          <w:lang w:val="ru-RU"/>
        </w:rPr>
        <w:t>Настоящим письмом информируем Вас о</w:t>
      </w:r>
      <w:r w:rsidR="00FC301F">
        <w:rPr>
          <w:lang w:val="ru-RU"/>
        </w:rPr>
        <w:t>б</w:t>
      </w:r>
      <w:r w:rsidR="00E956F7">
        <w:rPr>
          <w:lang w:val="ru-RU"/>
        </w:rPr>
        <w:t xml:space="preserve"> изменении цен на продукцию </w:t>
      </w:r>
      <w:r w:rsidR="00523ACD">
        <w:rPr>
          <w:lang w:val="ru-RU"/>
        </w:rPr>
        <w:t>ТМ «</w:t>
      </w:r>
      <w:r w:rsidR="00E956F7">
        <w:rPr>
          <w:lang w:val="en-US"/>
        </w:rPr>
        <w:t>Karmy</w:t>
      </w:r>
      <w:r w:rsidR="00523ACD">
        <w:rPr>
          <w:lang w:val="ru-RU"/>
        </w:rPr>
        <w:t>»</w:t>
      </w:r>
      <w:r w:rsidR="00903AEA">
        <w:rPr>
          <w:lang w:val="ru-RU"/>
        </w:rPr>
        <w:t xml:space="preserve"> и ТМ «Для Самых Преданных»</w:t>
      </w:r>
      <w:r>
        <w:rPr>
          <w:lang w:val="ru-RU"/>
        </w:rPr>
        <w:t>, которое вступае</w:t>
      </w:r>
      <w:r w:rsidR="00E956F7">
        <w:rPr>
          <w:lang w:val="ru-RU"/>
        </w:rPr>
        <w:t xml:space="preserve">т в силу </w:t>
      </w:r>
      <w:r w:rsidR="00FC301F">
        <w:rPr>
          <w:lang w:val="ru-RU"/>
        </w:rPr>
        <w:t xml:space="preserve">с </w:t>
      </w:r>
      <w:r w:rsidR="004D43BA">
        <w:rPr>
          <w:lang w:val="ru-RU"/>
        </w:rPr>
        <w:t>18</w:t>
      </w:r>
      <w:r w:rsidR="009D5312">
        <w:rPr>
          <w:lang w:val="ru-RU"/>
        </w:rPr>
        <w:t>.</w:t>
      </w:r>
      <w:r w:rsidR="00903AEA">
        <w:rPr>
          <w:lang w:val="ru-RU"/>
        </w:rPr>
        <w:t>0</w:t>
      </w:r>
      <w:r w:rsidR="007B02D0">
        <w:rPr>
          <w:lang w:val="ru-RU"/>
        </w:rPr>
        <w:t>1</w:t>
      </w:r>
      <w:r w:rsidR="009D5312">
        <w:rPr>
          <w:lang w:val="ru-RU"/>
        </w:rPr>
        <w:t>.202</w:t>
      </w:r>
      <w:r w:rsidR="007D3867">
        <w:rPr>
          <w:lang w:val="ru-RU"/>
        </w:rPr>
        <w:t>4</w:t>
      </w:r>
      <w:r w:rsidR="009D5312">
        <w:rPr>
          <w:lang w:val="ru-RU"/>
        </w:rPr>
        <w:t xml:space="preserve"> г.</w:t>
      </w:r>
    </w:p>
    <w:p w14:paraId="18F842B1" w14:textId="46D9E490" w:rsidR="0012496D" w:rsidRDefault="00816A3D" w:rsidP="00E525DB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</w:t>
      </w:r>
      <w:r w:rsidR="0012496D">
        <w:rPr>
          <w:lang w:val="ru-RU"/>
        </w:rPr>
        <w:t>Приоритетом нашей компании является поддержание высокого качества</w:t>
      </w:r>
      <w:r w:rsidR="00903AEA">
        <w:rPr>
          <w:lang w:val="ru-RU"/>
        </w:rPr>
        <w:t xml:space="preserve"> выпускаемых</w:t>
      </w:r>
      <w:r w:rsidR="0012496D">
        <w:rPr>
          <w:lang w:val="ru-RU"/>
        </w:rPr>
        <w:t xml:space="preserve"> продуктов. Это может быть обеспечено только при условии использовани</w:t>
      </w:r>
      <w:r w:rsidR="00E45715">
        <w:rPr>
          <w:lang w:val="ru-RU"/>
        </w:rPr>
        <w:t>я</w:t>
      </w:r>
      <w:r w:rsidR="0012496D">
        <w:rPr>
          <w:lang w:val="ru-RU"/>
        </w:rPr>
        <w:t xml:space="preserve"> в производстве сырья высочайшего качества. </w:t>
      </w:r>
      <w:r w:rsidR="001D2B2E">
        <w:rPr>
          <w:lang w:val="ru-RU"/>
        </w:rPr>
        <w:t>Мы стараемся как можно дольше</w:t>
      </w:r>
      <w:r w:rsidR="00E956F7">
        <w:rPr>
          <w:lang w:val="ru-RU"/>
        </w:rPr>
        <w:t xml:space="preserve"> удерживать отпускные цены на наши продукты, предпринимая все возможные действия по оптимизации издержек. </w:t>
      </w:r>
      <w:r w:rsidR="0033096A">
        <w:rPr>
          <w:lang w:val="ru-RU"/>
        </w:rPr>
        <w:t>П</w:t>
      </w:r>
      <w:r w:rsidR="00E956F7">
        <w:rPr>
          <w:lang w:val="ru-RU"/>
        </w:rPr>
        <w:t xml:space="preserve">овышения цен на </w:t>
      </w:r>
      <w:r w:rsidR="00523ACD">
        <w:rPr>
          <w:lang w:val="ru-RU"/>
        </w:rPr>
        <w:t xml:space="preserve">сырье, </w:t>
      </w:r>
      <w:r w:rsidR="0012496D">
        <w:rPr>
          <w:lang w:val="ru-RU"/>
        </w:rPr>
        <w:t xml:space="preserve">а также влияние макроэкономических факторов </w:t>
      </w:r>
      <w:r w:rsidR="00FC301F">
        <w:rPr>
          <w:lang w:val="ru-RU"/>
        </w:rPr>
        <w:t>неуклонно вед</w:t>
      </w:r>
      <w:r w:rsidR="0012496D">
        <w:rPr>
          <w:lang w:val="ru-RU"/>
        </w:rPr>
        <w:t>у</w:t>
      </w:r>
      <w:r w:rsidR="00FC301F">
        <w:rPr>
          <w:lang w:val="ru-RU"/>
        </w:rPr>
        <w:t>т к росту стоимости нашей продукции.</w:t>
      </w:r>
      <w:r w:rsidR="00EE65D4">
        <w:rPr>
          <w:lang w:val="ru-RU"/>
        </w:rPr>
        <w:t xml:space="preserve"> </w:t>
      </w:r>
    </w:p>
    <w:p w14:paraId="7B9CBEB8" w14:textId="3FA97105" w:rsidR="00523ACD" w:rsidRPr="00762253" w:rsidRDefault="00B7004F" w:rsidP="0012496D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</w:t>
      </w:r>
      <w:r w:rsidR="0012496D">
        <w:rPr>
          <w:lang w:val="ru-RU"/>
        </w:rPr>
        <w:t>Обновленный п</w:t>
      </w:r>
      <w:r w:rsidR="00523ACD">
        <w:rPr>
          <w:lang w:val="ru-RU"/>
        </w:rPr>
        <w:t xml:space="preserve">райс-лист </w:t>
      </w:r>
      <w:r w:rsidR="0033096A">
        <w:rPr>
          <w:lang w:val="ru-RU"/>
        </w:rPr>
        <w:t>будет выслан отдельным письмом</w:t>
      </w:r>
      <w:r w:rsidR="009D5312">
        <w:rPr>
          <w:lang w:val="ru-RU"/>
        </w:rPr>
        <w:t>.</w:t>
      </w:r>
    </w:p>
    <w:p w14:paraId="27C8A905" w14:textId="1432F2CE" w:rsidR="000776E5" w:rsidRDefault="0098261B" w:rsidP="001A6703">
      <w:pPr>
        <w:spacing w:line="360" w:lineRule="auto"/>
        <w:ind w:left="-585" w:right="-135"/>
        <w:rPr>
          <w:lang w:val="ru-RU"/>
        </w:rPr>
      </w:pPr>
      <w:r>
        <w:rPr>
          <w:lang w:val="ru-RU"/>
        </w:rPr>
        <w:t xml:space="preserve">       </w:t>
      </w:r>
      <w:r w:rsidR="00523ACD">
        <w:rPr>
          <w:lang w:val="ru-RU"/>
        </w:rPr>
        <w:t xml:space="preserve">Благодарим Вас за понимание и рассчитываем на укрепление нашего </w:t>
      </w:r>
      <w:r w:rsidR="0012496D">
        <w:rPr>
          <w:lang w:val="ru-RU"/>
        </w:rPr>
        <w:t>взаимовыгодного партнерства</w:t>
      </w:r>
      <w:r w:rsidR="00523ACD">
        <w:rPr>
          <w:lang w:val="ru-RU"/>
        </w:rPr>
        <w:t>!</w:t>
      </w:r>
    </w:p>
    <w:p w14:paraId="777EE07D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  <w:r w:rsidRPr="001A6703">
        <w:rPr>
          <w:rFonts w:ascii="Times New Roman" w:eastAsia="Calibri" w:hAnsi="Times New Roman" w:cs="Times New Roman"/>
          <w:noProof/>
          <w:sz w:val="28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600523CB" wp14:editId="47646ADE">
            <wp:simplePos x="0" y="0"/>
            <wp:positionH relativeFrom="column">
              <wp:posOffset>4018915</wp:posOffset>
            </wp:positionH>
            <wp:positionV relativeFrom="paragraph">
              <wp:posOffset>86360</wp:posOffset>
            </wp:positionV>
            <wp:extent cx="1356360" cy="1714500"/>
            <wp:effectExtent l="38100" t="38100" r="34290" b="38100"/>
            <wp:wrapThrough wrapText="bothSides">
              <wp:wrapPolygon edited="0">
                <wp:start x="-607" y="-480"/>
                <wp:lineTo x="-607" y="21840"/>
                <wp:lineTo x="21843" y="21840"/>
                <wp:lineTo x="21843" y="-480"/>
                <wp:lineTo x="-607" y="-48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   </w:t>
      </w:r>
    </w:p>
    <w:p w14:paraId="4A6DDC24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589509CE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45350E2C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479EBFB9" w14:textId="77777777" w:rsidR="001A6703" w:rsidRDefault="001A6703" w:rsidP="001A6703">
      <w:pPr>
        <w:ind w:right="-135"/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</w:pPr>
    </w:p>
    <w:p w14:paraId="69C57FBB" w14:textId="1F6D8547" w:rsidR="000776E5" w:rsidRDefault="001A6703" w:rsidP="001A6703">
      <w:pPr>
        <w:ind w:right="-135"/>
        <w:rPr>
          <w:lang w:val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                                                                                              </w:t>
      </w:r>
    </w:p>
    <w:p w14:paraId="127C7D59" w14:textId="7784DCD7" w:rsidR="000776E5" w:rsidRDefault="000776E5" w:rsidP="000776E5">
      <w:pPr>
        <w:ind w:right="-135"/>
        <w:rPr>
          <w:lang w:val="ru-RU"/>
        </w:rPr>
      </w:pPr>
      <w:r>
        <w:rPr>
          <w:lang w:val="ru-RU"/>
        </w:rPr>
        <w:t>С уважением,</w:t>
      </w:r>
      <w:r w:rsidR="001A6703" w:rsidRPr="001A6703">
        <w:rPr>
          <w:rFonts w:ascii="Times New Roman" w:eastAsia="Calibri" w:hAnsi="Times New Roman" w:cs="Times New Roman"/>
          <w:noProof/>
          <w:sz w:val="28"/>
          <w:szCs w:val="24"/>
          <w:lang w:val="ru-RU" w:eastAsia="en-US"/>
        </w:rPr>
        <w:t xml:space="preserve"> </w:t>
      </w:r>
    </w:p>
    <w:p w14:paraId="6A916744" w14:textId="15E98FD6" w:rsidR="000776E5" w:rsidRPr="002B50F8" w:rsidRDefault="000776E5" w:rsidP="000776E5">
      <w:pPr>
        <w:ind w:right="-135"/>
        <w:rPr>
          <w:lang w:val="ru-RU"/>
        </w:rPr>
      </w:pPr>
      <w:r>
        <w:rPr>
          <w:lang w:val="ru-RU"/>
        </w:rPr>
        <w:t xml:space="preserve">Корсун Владимир Петрович                                                              </w:t>
      </w:r>
    </w:p>
    <w:sectPr w:rsidR="000776E5" w:rsidRPr="002B50F8" w:rsidSect="00974076">
      <w:headerReference w:type="default" r:id="rId8"/>
      <w:footerReference w:type="default" r:id="rId9"/>
      <w:pgSz w:w="11909" w:h="16834"/>
      <w:pgMar w:top="1440" w:right="852" w:bottom="1440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4844" w14:textId="77777777" w:rsidR="003D08F5" w:rsidRDefault="003D08F5">
      <w:pPr>
        <w:spacing w:line="240" w:lineRule="auto"/>
      </w:pPr>
      <w:r>
        <w:separator/>
      </w:r>
    </w:p>
  </w:endnote>
  <w:endnote w:type="continuationSeparator" w:id="0">
    <w:p w14:paraId="4B05106D" w14:textId="77777777" w:rsidR="003D08F5" w:rsidRDefault="003D0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egrey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6755" w14:textId="77777777" w:rsidR="00537A86" w:rsidRDefault="006711B0">
    <w:pPr>
      <w:spacing w:line="240" w:lineRule="auto"/>
      <w:rPr>
        <w:sz w:val="12"/>
        <w:szCs w:val="12"/>
      </w:rPr>
    </w:pPr>
    <w:r>
      <w:rPr>
        <w:rFonts w:ascii="Alegreya Sans" w:eastAsia="Alegreya Sans" w:hAnsi="Alegreya Sans" w:cs="Alegreya Sans"/>
        <w:b/>
        <w:sz w:val="24"/>
        <w:szCs w:val="24"/>
      </w:rPr>
      <w:t>KARMY®</w:t>
    </w:r>
    <w:r>
      <w:t xml:space="preserve">   </w:t>
    </w:r>
    <w:r>
      <w:rPr>
        <w:sz w:val="18"/>
        <w:szCs w:val="18"/>
      </w:rPr>
      <w:t>385000, Россия, г. Майкоп, ул. К. Маркса,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C7CF" w14:textId="77777777" w:rsidR="003D08F5" w:rsidRDefault="003D08F5">
      <w:pPr>
        <w:spacing w:line="240" w:lineRule="auto"/>
      </w:pPr>
      <w:r>
        <w:separator/>
      </w:r>
    </w:p>
  </w:footnote>
  <w:footnote w:type="continuationSeparator" w:id="0">
    <w:p w14:paraId="15614DEF" w14:textId="77777777" w:rsidR="003D08F5" w:rsidRDefault="003D08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1CE" w14:textId="77777777" w:rsidR="00537A86" w:rsidRDefault="00537A86">
    <w:pPr>
      <w:spacing w:line="240" w:lineRule="auto"/>
      <w:rPr>
        <w:sz w:val="40"/>
        <w:szCs w:val="40"/>
      </w:rPr>
    </w:pPr>
  </w:p>
  <w:tbl>
    <w:tblPr>
      <w:tblStyle w:val="a5"/>
      <w:tblW w:w="11880" w:type="dxa"/>
      <w:tblInd w:w="-1325" w:type="dxa"/>
      <w:tblLayout w:type="fixed"/>
      <w:tblLook w:val="0600" w:firstRow="0" w:lastRow="0" w:firstColumn="0" w:lastColumn="0" w:noHBand="1" w:noVBand="1"/>
    </w:tblPr>
    <w:tblGrid>
      <w:gridCol w:w="840"/>
      <w:gridCol w:w="7800"/>
      <w:gridCol w:w="2708"/>
      <w:gridCol w:w="532"/>
    </w:tblGrid>
    <w:tr w:rsidR="00537A86" w14:paraId="63775D67" w14:textId="77777777" w:rsidTr="0098261B">
      <w:trPr>
        <w:trHeight w:val="420"/>
      </w:trPr>
      <w:tc>
        <w:tcPr>
          <w:tcW w:w="8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BB638A3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0"/>
              <w:szCs w:val="20"/>
            </w:rPr>
          </w:pPr>
        </w:p>
      </w:tc>
      <w:tc>
        <w:tcPr>
          <w:tcW w:w="7800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58A7A605" w14:textId="77777777" w:rsidR="00537A86" w:rsidRDefault="00863C99">
          <w:pPr>
            <w:widowControl w:val="0"/>
            <w:spacing w:line="240" w:lineRule="auto"/>
            <w:ind w:left="-105" w:hanging="36"/>
          </w:pPr>
          <w:r>
            <w:rPr>
              <w:noProof/>
              <w:lang w:val="ru-RU"/>
            </w:rPr>
            <w:drawing>
              <wp:inline distT="114300" distB="114300" distL="114300" distR="114300" wp14:anchorId="0E282471" wp14:editId="350AC49D">
                <wp:extent cx="4931216" cy="1052513"/>
                <wp:effectExtent l="0" t="0" r="0" b="0"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1216" cy="10525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8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329901BB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  <w:p w14:paraId="32E43CB3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  <w:p w14:paraId="78F969BA" w14:textId="77777777" w:rsidR="00537A86" w:rsidRDefault="00863C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ind w:right="-9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8 800 350-54-97</w:t>
          </w:r>
        </w:p>
        <w:p w14:paraId="135A0872" w14:textId="77777777" w:rsidR="00537A86" w:rsidRDefault="00863C9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60"/>
            <w:ind w:right="-90"/>
            <w:jc w:val="right"/>
          </w:pPr>
          <w:r>
            <w:t>www.karmy.su</w:t>
          </w:r>
        </w:p>
      </w:tc>
      <w:tc>
        <w:tcPr>
          <w:tcW w:w="532" w:type="dxa"/>
          <w:vMerge w:val="restart"/>
          <w:tcMar>
            <w:top w:w="100" w:type="dxa"/>
            <w:left w:w="100" w:type="dxa"/>
            <w:bottom w:w="100" w:type="dxa"/>
            <w:right w:w="100" w:type="dxa"/>
          </w:tcMar>
        </w:tcPr>
        <w:p w14:paraId="0002CB45" w14:textId="77777777" w:rsidR="00537A86" w:rsidRDefault="00537A86">
          <w:pPr>
            <w:widowControl w:val="0"/>
            <w:spacing w:before="60"/>
            <w:ind w:right="-90"/>
            <w:jc w:val="right"/>
            <w:rPr>
              <w:sz w:val="16"/>
              <w:szCs w:val="16"/>
            </w:rPr>
          </w:pPr>
        </w:p>
        <w:p w14:paraId="063CBEFB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16"/>
              <w:szCs w:val="16"/>
            </w:rPr>
          </w:pPr>
        </w:p>
      </w:tc>
    </w:tr>
    <w:tr w:rsidR="00537A86" w14:paraId="1FE90369" w14:textId="77777777" w:rsidTr="0098261B">
      <w:trPr>
        <w:trHeight w:val="1800"/>
      </w:trPr>
      <w:tc>
        <w:tcPr>
          <w:tcW w:w="84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5472542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7800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14:paraId="456D4AD7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2708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14:paraId="0CDCE94F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  <w:tc>
        <w:tcPr>
          <w:tcW w:w="532" w:type="dxa"/>
          <w:vMerge/>
          <w:tcMar>
            <w:top w:w="100" w:type="dxa"/>
            <w:left w:w="100" w:type="dxa"/>
            <w:bottom w:w="100" w:type="dxa"/>
            <w:right w:w="100" w:type="dxa"/>
          </w:tcMar>
        </w:tcPr>
        <w:p w14:paraId="11EF2EF4" w14:textId="77777777" w:rsidR="00537A86" w:rsidRDefault="00537A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</w:p>
      </w:tc>
    </w:tr>
  </w:tbl>
  <w:p w14:paraId="49349289" w14:textId="77777777" w:rsidR="00537A86" w:rsidRDefault="00537A86">
    <w:pPr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351"/>
    <w:multiLevelType w:val="multilevel"/>
    <w:tmpl w:val="863883C2"/>
    <w:lvl w:ilvl="0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5" w:hanging="1800"/>
      </w:pPr>
      <w:rPr>
        <w:rFonts w:hint="default"/>
      </w:rPr>
    </w:lvl>
  </w:abstractNum>
  <w:abstractNum w:abstractNumId="1" w15:restartNumberingAfterBreak="0">
    <w:nsid w:val="4A990A01"/>
    <w:multiLevelType w:val="multilevel"/>
    <w:tmpl w:val="94C4C74E"/>
    <w:lvl w:ilvl="0">
      <w:start w:val="1"/>
      <w:numFmt w:val="decimal"/>
      <w:lvlText w:val="%1."/>
      <w:lvlJc w:val="left"/>
      <w:pPr>
        <w:ind w:left="-2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5" w:hanging="1800"/>
      </w:pPr>
      <w:rPr>
        <w:rFonts w:hint="default"/>
      </w:rPr>
    </w:lvl>
  </w:abstractNum>
  <w:abstractNum w:abstractNumId="2" w15:restartNumberingAfterBreak="0">
    <w:nsid w:val="6F8C16F7"/>
    <w:multiLevelType w:val="multilevel"/>
    <w:tmpl w:val="7E38A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087677">
    <w:abstractNumId w:val="2"/>
  </w:num>
  <w:num w:numId="2" w16cid:durableId="403995767">
    <w:abstractNumId w:val="1"/>
  </w:num>
  <w:num w:numId="3" w16cid:durableId="78060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86"/>
    <w:rsid w:val="000534ED"/>
    <w:rsid w:val="000776E5"/>
    <w:rsid w:val="00097DDD"/>
    <w:rsid w:val="00102D4F"/>
    <w:rsid w:val="0012496D"/>
    <w:rsid w:val="001A6703"/>
    <w:rsid w:val="001D2B2E"/>
    <w:rsid w:val="001F01E7"/>
    <w:rsid w:val="0026473E"/>
    <w:rsid w:val="00284C37"/>
    <w:rsid w:val="002B50F8"/>
    <w:rsid w:val="002F4D00"/>
    <w:rsid w:val="00323390"/>
    <w:rsid w:val="0033096A"/>
    <w:rsid w:val="003D08F5"/>
    <w:rsid w:val="00422E62"/>
    <w:rsid w:val="00452706"/>
    <w:rsid w:val="004B5962"/>
    <w:rsid w:val="004D43BA"/>
    <w:rsid w:val="004E537E"/>
    <w:rsid w:val="00517882"/>
    <w:rsid w:val="00523ACD"/>
    <w:rsid w:val="00537A86"/>
    <w:rsid w:val="00583191"/>
    <w:rsid w:val="006711B0"/>
    <w:rsid w:val="0068581E"/>
    <w:rsid w:val="00690ABD"/>
    <w:rsid w:val="006B3C8E"/>
    <w:rsid w:val="006E2B30"/>
    <w:rsid w:val="0070405F"/>
    <w:rsid w:val="0074579F"/>
    <w:rsid w:val="00754C50"/>
    <w:rsid w:val="00762253"/>
    <w:rsid w:val="00767EEF"/>
    <w:rsid w:val="00786450"/>
    <w:rsid w:val="007B02D0"/>
    <w:rsid w:val="007C3027"/>
    <w:rsid w:val="007D3867"/>
    <w:rsid w:val="00812FD9"/>
    <w:rsid w:val="00816A3D"/>
    <w:rsid w:val="008528F5"/>
    <w:rsid w:val="00863A86"/>
    <w:rsid w:val="00863C99"/>
    <w:rsid w:val="008650EB"/>
    <w:rsid w:val="008A479B"/>
    <w:rsid w:val="00903AEA"/>
    <w:rsid w:val="00905CDF"/>
    <w:rsid w:val="0096550E"/>
    <w:rsid w:val="00971444"/>
    <w:rsid w:val="00974076"/>
    <w:rsid w:val="0098261B"/>
    <w:rsid w:val="009D5312"/>
    <w:rsid w:val="009D6690"/>
    <w:rsid w:val="009F69D8"/>
    <w:rsid w:val="009F7D5A"/>
    <w:rsid w:val="00A211CE"/>
    <w:rsid w:val="00A4082C"/>
    <w:rsid w:val="00A47071"/>
    <w:rsid w:val="00B7004F"/>
    <w:rsid w:val="00BC60D5"/>
    <w:rsid w:val="00C06587"/>
    <w:rsid w:val="00C5746C"/>
    <w:rsid w:val="00C93570"/>
    <w:rsid w:val="00CA5C2A"/>
    <w:rsid w:val="00CD60BA"/>
    <w:rsid w:val="00CE5660"/>
    <w:rsid w:val="00CE5A66"/>
    <w:rsid w:val="00D87B4D"/>
    <w:rsid w:val="00E0535F"/>
    <w:rsid w:val="00E45715"/>
    <w:rsid w:val="00E525DB"/>
    <w:rsid w:val="00E84E9A"/>
    <w:rsid w:val="00E956F7"/>
    <w:rsid w:val="00EE65D4"/>
    <w:rsid w:val="00F67358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4B51"/>
  <w15:docId w15:val="{51EDD8AB-CD70-5C4D-8A51-D9FC1C75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7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5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05CD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5746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1B0"/>
  </w:style>
  <w:style w:type="paragraph" w:styleId="ad">
    <w:name w:val="footer"/>
    <w:basedOn w:val="a"/>
    <w:link w:val="ae"/>
    <w:uiPriority w:val="99"/>
    <w:unhideWhenUsed/>
    <w:rsid w:val="006711B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Михаил -</cp:lastModifiedBy>
  <cp:revision>8</cp:revision>
  <cp:lastPrinted>2022-12-30T13:48:00Z</cp:lastPrinted>
  <dcterms:created xsi:type="dcterms:W3CDTF">2022-12-30T13:43:00Z</dcterms:created>
  <dcterms:modified xsi:type="dcterms:W3CDTF">2024-01-16T13:43:00Z</dcterms:modified>
</cp:coreProperties>
</file>